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2024年自治区公共卫生服务（地方公共卫生）补助项目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岳普湖县卫生健康委员会</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岳普湖县卫生健康委员会</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阿不都克依木·阿布拉</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2025年03月08日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全民健康体检是自治区党委、人民政府贯彻落实以习近平同志为核心的党中央治疆方略，特别是社会稳定和长治久安总目标，进一步保障和改善民生、促进民族团结与社会和谐的一项重大举措。自治区党委、人民政府先后印发《自治区党委办公厅关于成立自治区全民健康体检工作领导小组的通知》（新党厅字〔2016〕126号）、《关于印发&lt;全民免费健康体检工程实施方案（试行）&gt;的通知》（新政办明电〔2016〕303号）。自治区全民健康体检工作领导小组办公室制定下发《关于有序开展2020年全民健康体检工作的通知》（新体检办发〔2020〕1号）附《自治区全民健康体检工作实施方案》等文件为此项工作的开展奠定基础。切实增强了群众健康意识，保障了群众身心健康，让全市各族群众切身感受到党和政府的关怀与温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自治区工作要求，组织开展全民健康体检工作，于每年2月左右由各区（县）结合辖区实际情况，组织摸排本年度符合体检条件的目标人群，科学调整目标任务，但因居民体检意愿不高，各区（县）虽以辖区实际人数进行目标人群摸底，后续仍存在组织困难等问题，建议遵循自愿原则，由“应检尽检”向“愿检尽检”转变，落实惠民政策的初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为153220名人员进行全民健康体检，开展1次全民健康体检工作绩效评估工作，并进行双随机监督抽查。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阿不都克依木·阿布拉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项目实施主体:岳普湖县卫生健康委员会。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项目实施时间：2024年1月-12月。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组织拟订国民健康政策，拟订卫生健康事业发展法规草案、政策、规划、规章和标准并组织实施。统筹规划卫生健康资源配置，指导卫生健康规划的编制和实施。拟定并组织实施推进卫生健康基本公共服务均等化、普惠化、便捷化和公共资源向基层延伸等政策措施。协调推进深化医药卫生体制改革，提出深化医药卫生体制改革重大方针、政策、措施的建议。组织深化公立医院综合改革，推进管办分离，健全现代医院管理制度，拟定并组织实施推动卫生健康公共服务提供主体多元化、提供方式多样化的政策措施，提出医疗服务和药品价格政策的建议。拟定并组织落实疾病预防控制规划、免疫规划及严重。危害人民健康的公共卫生问题的干预措施,执行国家检疫传染病和监测传染病目录。负责卫生应急工作，组织指导突发公共卫生事件的预防控制和各类突发公共事件的医疗卫生救援。负责职责范围内的职业卫生、放射卫生、环境卫生、学校卫生、公共场所卫生、饮用水卫生等公共卫生和监督管理,负责传染病防治监督，健全卫生健康综合监督体系。拟定医疗机构、医疗服务行业管理办法并监督实施,建立医疗服务评价和监督管理体系。会同有关部门拟定并实施卫生健康专业技术人员资格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实施主体编制情况：岳普湖县卫生健康委员会行政编制人员8人、行政参公编制人员9人、行政事业编制人员271人、行政事业工勤编制人员2人。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关于提前下达2024年自治区公共卫生服务（地方公共卫生）补助资金预算的通知》（喀地财社〔2023〕94号)等文件，年初预算数814.00万元，全年预算数为814.00万元，其中：财政资金814.00万元，其他资金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截止2024年12月31日，实际到位项目资金814.00万元，预算资金到位率为100%。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截止2024年12月31日，本项目实际支付资金814.00万元，预算执行率100%。项目资金主要用于保障全民健康体检支出。</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为153220名人员进行全民健康体检，开展1次全民健康体检工作绩效评估工作，并进行双随机监督抽查。项目的实施提高群众健康意识，保障基本公共卫生服务水平。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项目投入：本项目预算安排总额为814.00万元，为上级转移支付资金。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项目产出：为153220名人员进行全民健康体检，开展1次全民健康体检工作绩效评估工作，并进行双随机监督抽查。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项目效果：通过本项目的实施，我们旨在显著提升广大群众的健康意识，确保他们能够享受到高质量的基本公共卫生服务，从而在整体上提高县城居民的健康水平和生活质量。</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2024年自治区公共卫生服务（地方公共卫生）补助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2024年自治区公共卫生服务（地方公共卫生）补助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全民健康体检受益人数、开展全民健康体检工作绩效评估、双随机监督抽查完成率、体检完成率、资金支付及时率、全民健康体检工作完成时限、体检标准、群众健康意识提高率、基本公共卫生服务水平、受益体检人员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自治区公共卫生服务（地方公共卫生）补助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阿不都克依木·阿布拉任绩效评价组组长，绩效评价工作职责为负责全盘工作，对项目实施情况进行实地调查。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艾尼·阿由甫、图尔荪·巴拉提任绩效评价组成员，绩效评价工作职责对项目实施情况进行实地调查，负责资料审核等工作。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814.00万元，实际支出814.00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已完成对154698名人员的全民健康体检工作，完成1次全民健康体检工作绩效评估工作并进行监督抽查。预算执行率为100%。项目的实施提高群众健康意识，保障基本公共卫生服务水平。受益体检人员满意度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5.项目满意度指标权重为10分，得分为10分，得分率为100%。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E.项目满意度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关于提前下达2024年自治区公共卫生服务（地方公共卫生）补助资金预算的通知》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2024年自治区公共卫生服务（地方公共卫生）补助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初预算，根据项目需求编制，预算编制与单位职能相匹配，预算编制经过科学论证，提供充分的测算依据佐证资料，编制准确可靠的数据和信息。确保预算内容与项目内容相匹配。项目投资额为814.00万元，主要用于保障全民健康体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人员体检费814.00万元。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卫生健康委员会项目经费管理办法》等相关管理办法，对财政资金进行严格管理，做到专款专用。项目的执行符合《岳普湖县卫生健康委员会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产出类指标包括产出数量、产出质量、产出时效、产出成本四方面的内容，由7个三级指标构成，权重分为35分，实际得分35分，得分率为100%。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全民健康体检受益人数年度指标值为大于等于153220人，实际完成值为154698人，完成预期目标，根据评分标准，该指标不扣分。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开展全民健康体检工作绩效评估年度指标值为大于等于1次，实际完成值为1次，完成预期目标，根据评分标准，该指标不扣分。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产出数量三级指标共计2个，指标从实际完成情况方面进行评价，权重分值9分，实际得分9分。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双随机监督抽查完成率年度指标值为等于100%，实际完成值为100%，完成预期目标，根据评分标准，该指标不扣分。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体检完成率年度指标值为等于100%，实际完成值为100.96%，完成预期目标，根据评分标准，该指标不扣分。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产出质量三级指标共计2个，指标从质量达标方面进行评价，权重分值9分，实际得分9分。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全民健康体检工作完成时限年度指标值为2024年12月30日前，实际完成值为2024年12月20日，完成预期目标，根据评分标准，该指标不扣分。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体检标准年度指标值为小于等于53.12元/人，实际完成值为52.61元/人，完成预期目标，根据评分标准，该指标不扣分。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产出成本三级指标共计1个，指标从成本节约情况进行评价，权重分值9分，实际得分9分。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实施效益指标从项目实施所产生的效益方面进行评价，权重分值20分，实际得分20分。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群众健康意识提高率年度指标值为有效提高，实际完成值为有效提高，完成预期目标，根据评分标准，该指标不扣分，实际得10分。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基本公共卫生服务水平年度指标值为显著提高，实际完成值为显著提高，完成预期目标，根据评分标准，该指标不扣分，实际得10分。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项目满意度指标包括满意度指标1个方面的内容，由1个三级指标构成，权重分为10分，实际得分10分，得分率为100%。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1.满意度指标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满意度指标完成情况分析从关注社会公众或服务对象对项目实施效果的满意程度方面进行评价，权重分值10分，实际得分10分。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①受益体检人员满意度完成情况分析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6个问题，本项目总体满意度的计算公式=∑6个问题的满意度/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评分规则设定为：满意度大于等于98%得10分；不足98%的大于等于80%得8分；不足80%的大于等于60%得5分；不足60%的不得分。该指标得分=满意度*该指标权重分值。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综合来看，受访对象的满意度分析结果为100%。因此按满意度权重计分：100%*10分=10分，满意度指标实际得分10分。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“2024年自治区公共卫生服务（地方公共卫生）补助项目”预算执行率与绩效指标完成率存在偏差，项目预算执行率为100%，项目绩效指标总体完成率100.4%，偏差率为0.4%。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满意度指标实际完成值优于预期值，指标实际完成较预期出现正偏差。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偏差原因：首先，项目初期，对受益对象需求的理解存在偏差，导致预期值设置偏低。其次，项目在实际执行过程中有效地满足了项目预期目标，造成实际完成情况超出受益对象的期望。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改进措施：对偏差进行深入分析，充分了解受益对象的需求变化，明确造成实际完成值高于预期的具体原因，以便在未来的项目中更好地把握和预测。</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规划与合理组织。为了确保体检工作的顺利进行，必须根据实际情况，科学地核定每日体检的人数，通过分批分时段的方式组织体检，这样可以有效避免因人员过于集中而导致的拥堵现象。同时，合理划分体检人群，优先考虑并安排重点人群，例如儿童、老年人等，让他们能够优先进行体检，确保这部分人群的健康得到及时的关注和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加强宣传与动员。为了提高全民健康体检的参与度和群众的配合度，需要通过多种渠道和形式，广泛宣传全民健康体检的意义和重要性。这包括但不限于利用社区公告、网络媒体、宣传手册等多种方式，让群众充分认识到体检对于维护自身健康的重要性，从而提高人员参检积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提升服务质量与效率。为了更好地服务群众，需要加强体检医生和技术人员的培训，提高其专业素质和服务能力。此外，利用信息化手段，建立统一的信息管理系统，加强体检结果的整合和解读，保障居民可以随时通过系统了解自身的健康状况，从而更加便捷地掌握自己的健康信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注重结果运用与综合干预。对体检结果进行及时的分析和运用至关重要，这有助于制定针对性的健康管理措施。对于新发现的慢性病患者，需要做好随访评估、健康管理以及适时的转诊工作，确保患者能够得到持续的关注和必要的医疗支持，从而提高慢性病的管理效果和患者的生活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1.长时间等待问题。主要原因是体检人数众多，预约系统设计不够科学合理，导致群众在体检过程中需要等待较长时间。这种等待不仅影响了群众的体检体验，也降低了体检中心的工作效率。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2.结果解读不及时。主要原因是信息管理系统存在缺陷，体检结果的传递和解读流程不够顺畅。导致体检者在获取和理解自己的体检结果时面临困难，无法及时获得必要的健康指导和建议。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医疗服务能力有待提升。主要原因是部分乡镇卫生院在专业技术人员方面存在匮乏，同时设备短缺，医疗水平有限。这些因素共同作用，使得卫生院在提供高质量医疗服务方面面临挑战，难以满足群众日益增长的健康需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优化预约系统。为了提升预约服务的效率和便利性，计划制定一个更加科学合理的预约系统。允许群众通过多种渠道进行预约，包括但不限于在线预约平台或电话预约等。可以根据自己的时间安排，灵活选择预约时间，从而更好地管理自己的日程和健康检查计划。</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加强结果解读和信息管理。为了确保居民能够及时准确地了解自己的健康状况，将建立一个统一的信息管理系统。将负责整合和解读体检结果，确保信息的准确性和及时性。此外，通过在线平台或APP等方式提供体检结果的查询和解读服务，使居民能够随时随地通过智能设备了解自己的健康状况，从而更好地进行健康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提升医疗服务能力。为了提高基层医疗机构的服务水平，需加强基层医疗机构专业技术人员的培训工作，提升专业素质和服务能力。同时，加大医疗设备的投入和更新力度，确保基层医疗机构能够提供高质量的诊疗服务，从而提高整体的诊疗水平，更好地满足居民群众的医疗需求。</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继续做好资金保障。持续贯彻落实国家、自治区基本公卫补助资金管理办法各项规定，会同相关部门优化全民健康体检经费保障渠道，加大资金拨付进度的督促力度，推进全民体检补助资金足额到位，提高项目质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持续提高体检质量。充分发挥全民健康体检质控中心作用，依托质控中心做好全民健康体检质控督导及培训工作。认真落实《自治区全民健康体检规范操作手册》要求，在保证体检质量的同时优化流程、提升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3.持续增强基层机构医疗服务能力。充分依托医联体和医共体建设机制，推进县级医院与乡镇卫生院合作，扩大乡镇卫生院诊疗科目范围，增强基层机构医疗服务能力，增强群众体验效果。</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