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岳普湖县农村安居工程补助（农村住房建筑相关补助资金）</w:t>
      </w:r>
      <w:r>
        <w:rPr>
          <w:rFonts w:hint="eastAsia" w:ascii="方正小标宋简体" w:hAnsi="方正小标宋简体" w:eastAsia="方正小标宋简体" w:cs="方正小标宋简体"/>
          <w:sz w:val="44"/>
          <w:szCs w:val="44"/>
        </w:rPr>
        <w:t>政策公告</w:t>
      </w:r>
    </w:p>
    <w:p>
      <w:pPr>
        <w:spacing w:line="54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方正仿宋_GBK" w:hAnsi="方正仿宋_GBK" w:eastAsia="方正仿宋_GBK" w:cs="方正仿宋_GBK"/>
          <w:sz w:val="32"/>
          <w:szCs w:val="32"/>
          <w:lang w:val="en-US" w:eastAsia="zh-CN"/>
        </w:rPr>
        <w:t>农村安居工程补助（抗震防灾工程</w:t>
      </w:r>
      <w:r>
        <w:rPr>
          <w:rFonts w:hint="eastAsia" w:ascii="方正仿宋_GBK" w:hAnsi="方正仿宋_GBK" w:eastAsia="方正仿宋_GBK" w:cs="方正仿宋_GBK"/>
          <w:sz w:val="32"/>
          <w:szCs w:val="32"/>
        </w:rPr>
        <w:t>扶持资金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公告如下。</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关于拨付2022年中央财政农村危房改造补助资金（第二批）预算的通知</w:t>
      </w:r>
      <w:r>
        <w:rPr>
          <w:rFonts w:hint="eastAsia" w:ascii="方正仿宋_GBK" w:hAnsi="方正仿宋_GBK" w:eastAsia="方正仿宋_GBK" w:cs="方正仿宋_GBK"/>
          <w:sz w:val="32"/>
          <w:szCs w:val="32"/>
        </w:rPr>
        <w:t>》（新</w:t>
      </w:r>
      <w:r>
        <w:rPr>
          <w:rFonts w:hint="eastAsia" w:ascii="方正仿宋_GBK" w:hAnsi="方正仿宋_GBK" w:eastAsia="方正仿宋_GBK" w:cs="方正仿宋_GBK"/>
          <w:sz w:val="32"/>
          <w:szCs w:val="32"/>
          <w:lang w:val="en-US" w:eastAsia="zh-CN"/>
        </w:rPr>
        <w:t>财社</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69</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2．关于</w:t>
      </w:r>
      <w:r>
        <w:rPr>
          <w:rFonts w:hint="eastAsia" w:ascii="方正仿宋_GBK" w:hAnsi="方正仿宋_GBK" w:eastAsia="方正仿宋_GBK" w:cs="方正仿宋_GBK"/>
          <w:sz w:val="32"/>
          <w:szCs w:val="32"/>
          <w:lang w:val="en-US" w:eastAsia="zh-CN"/>
        </w:rPr>
        <w:t>再核实2022年农房抗震防灾工程建设任务工作的通知。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新疆维吾尔自治区住房和城乡建设厅关于印发《新疆维吾尔自治区农村安居工程质量安全验收导则》的通知（新建质（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2018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4.关于批准发布《自治区农村安居工程建设标准》的通知（新建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5.《关于做好自治区农村低收入群体等重点对象住房安全保障工作的实施意见》( 新建村【2021】18号)。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6.《关于提前下达2023年中央财政农村危房改造补助资金预算的通知》。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二、补助对象安置在我县范围内</w:t>
      </w:r>
      <w:r>
        <w:rPr>
          <w:rFonts w:hint="eastAsia" w:ascii="方正仿宋_GBK" w:hAnsi="方正仿宋_GBK" w:eastAsia="方正仿宋_GBK" w:cs="方正仿宋_GBK"/>
          <w:sz w:val="32"/>
          <w:szCs w:val="32"/>
          <w:lang w:val="en-US" w:eastAsia="zh-CN"/>
        </w:rPr>
        <w:t>两个乡镇，总三户，均在阿其克乡巴扎村</w:t>
      </w:r>
      <w:r>
        <w:rPr>
          <w:rFonts w:hint="eastAsia" w:ascii="方正仿宋_GBK" w:hAnsi="方正仿宋_GBK" w:eastAsia="方正仿宋_GBK" w:cs="方正仿宋_GBK"/>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val="en-US" w:eastAsia="zh-CN"/>
        </w:rPr>
        <w:t>三、</w:t>
      </w:r>
      <w:r>
        <w:rPr>
          <w:rFonts w:hint="eastAsia" w:ascii="方正楷体_GBK" w:hAnsi="方正楷体_GBK" w:eastAsia="方正楷体_GBK" w:cs="方正楷体_GBK"/>
          <w:b/>
          <w:bCs/>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对纳入扶持范围的</w:t>
      </w:r>
      <w:r>
        <w:rPr>
          <w:rFonts w:hint="eastAsia" w:ascii="方正仿宋_GBK" w:hAnsi="方正仿宋_GBK" w:eastAsia="方正仿宋_GBK" w:cs="方正仿宋_GBK"/>
          <w:sz w:val="32"/>
          <w:szCs w:val="32"/>
          <w:lang w:val="en-US" w:eastAsia="zh-CN"/>
        </w:rPr>
        <w:t>建房户</w:t>
      </w:r>
      <w:r>
        <w:rPr>
          <w:rFonts w:hint="eastAsia" w:ascii="方正仿宋_GBK" w:hAnsi="方正仿宋_GBK" w:eastAsia="方正仿宋_GBK" w:cs="方正仿宋_GBK"/>
          <w:sz w:val="32"/>
          <w:szCs w:val="32"/>
        </w:rPr>
        <w:t>每</w:t>
      </w:r>
      <w:r>
        <w:rPr>
          <w:rFonts w:hint="eastAsia" w:ascii="方正仿宋_GBK" w:hAnsi="方正仿宋_GBK" w:eastAsia="方正仿宋_GBK" w:cs="方正仿宋_GBK"/>
          <w:sz w:val="32"/>
          <w:szCs w:val="32"/>
          <w:lang w:val="en-US" w:eastAsia="zh-CN"/>
        </w:rPr>
        <w:t>户</w:t>
      </w:r>
      <w:r>
        <w:rPr>
          <w:rFonts w:hint="eastAsia" w:ascii="方正仿宋_GBK" w:hAnsi="方正仿宋_GBK" w:eastAsia="方正仿宋_GBK" w:cs="方正仿宋_GBK"/>
          <w:sz w:val="32"/>
          <w:szCs w:val="32"/>
        </w:rPr>
        <w:t>补助</w:t>
      </w:r>
      <w:r>
        <w:rPr>
          <w:rFonts w:hint="eastAsia" w:ascii="方正仿宋_GBK" w:hAnsi="方正仿宋_GBK" w:eastAsia="方正仿宋_GBK" w:cs="方正仿宋_GBK"/>
          <w:sz w:val="32"/>
          <w:szCs w:val="32"/>
          <w:lang w:val="en-US" w:eastAsia="zh-CN"/>
        </w:rPr>
        <w:t>1.154167万</w:t>
      </w:r>
      <w:r>
        <w:rPr>
          <w:rFonts w:hint="eastAsia" w:ascii="方正仿宋_GBK" w:hAnsi="方正仿宋_GBK" w:eastAsia="方正仿宋_GBK" w:cs="方正仿宋_GBK"/>
          <w:sz w:val="32"/>
          <w:szCs w:val="32"/>
        </w:rPr>
        <w:t>元。扶持期限：对</w:t>
      </w:r>
      <w:r>
        <w:rPr>
          <w:rFonts w:hint="eastAsia" w:ascii="方正仿宋_GBK" w:hAnsi="方正仿宋_GBK" w:eastAsia="方正仿宋_GBK" w:cs="方正仿宋_GBK"/>
          <w:sz w:val="32"/>
          <w:szCs w:val="32"/>
          <w:lang w:val="en-US" w:eastAsia="zh-CN"/>
        </w:rPr>
        <w:t>2023年3月</w:t>
      </w:r>
      <w:r>
        <w:rPr>
          <w:rFonts w:hint="eastAsia" w:ascii="方正仿宋_GBK" w:hAnsi="方正仿宋_GBK" w:eastAsia="方正仿宋_GBK" w:cs="方正仿宋_GBK"/>
          <w:sz w:val="32"/>
          <w:szCs w:val="32"/>
        </w:rPr>
        <w:t>30日</w:t>
      </w:r>
      <w:r>
        <w:rPr>
          <w:rFonts w:hint="eastAsia" w:ascii="方正仿宋_GBK" w:hAnsi="方正仿宋_GBK" w:eastAsia="方正仿宋_GBK" w:cs="方正仿宋_GBK"/>
          <w:sz w:val="32"/>
          <w:szCs w:val="32"/>
          <w:lang w:val="en-US" w:eastAsia="zh-CN"/>
        </w:rPr>
        <w:t>至2023年12月30之间</w:t>
      </w:r>
      <w:r>
        <w:rPr>
          <w:rFonts w:hint="eastAsia" w:ascii="方正仿宋_GBK" w:hAnsi="方正仿宋_GBK" w:eastAsia="方正仿宋_GBK" w:cs="方正仿宋_GBK"/>
          <w:sz w:val="32"/>
          <w:szCs w:val="32"/>
        </w:rPr>
        <w:t>的纳人扶持范围</w:t>
      </w:r>
      <w:r>
        <w:rPr>
          <w:rFonts w:hint="eastAsia" w:ascii="方正仿宋_GBK" w:hAnsi="方正仿宋_GBK" w:eastAsia="方正仿宋_GBK" w:cs="方正仿宋_GBK"/>
          <w:sz w:val="32"/>
          <w:szCs w:val="32"/>
          <w:lang w:val="en-US" w:eastAsia="zh-CN"/>
        </w:rPr>
        <w:t>内</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六类重点对象</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四、</w:t>
      </w:r>
      <w:r>
        <w:rPr>
          <w:rFonts w:hint="eastAsia" w:ascii="方正楷体_GBK" w:hAnsi="方正楷体_GBK" w:eastAsia="方正楷体_GBK" w:cs="方正楷体_GBK"/>
          <w:b/>
          <w:bCs/>
          <w:sz w:val="32"/>
          <w:szCs w:val="32"/>
        </w:rPr>
        <w:t>发放方式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“一卡通”打卡方式发放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五、</w:t>
      </w:r>
      <w:r>
        <w:rPr>
          <w:rFonts w:hint="eastAsia" w:ascii="方正楷体_GBK" w:hAnsi="方正楷体_GBK" w:eastAsia="方正楷体_GBK" w:cs="方正楷体_GBK"/>
          <w:b/>
          <w:bCs/>
          <w:sz w:val="32"/>
          <w:szCs w:val="32"/>
        </w:rPr>
        <w:t>发放时限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实行按</w:t>
      </w:r>
      <w:r>
        <w:rPr>
          <w:rFonts w:hint="eastAsia" w:ascii="方正仿宋_GBK" w:hAnsi="方正仿宋_GBK" w:eastAsia="方正仿宋_GBK" w:cs="方正仿宋_GBK"/>
          <w:sz w:val="32"/>
          <w:szCs w:val="32"/>
          <w:lang w:val="en-US" w:eastAsia="zh-CN"/>
        </w:rPr>
        <w:t>年</w:t>
      </w:r>
      <w:r>
        <w:rPr>
          <w:rFonts w:hint="eastAsia" w:ascii="方正仿宋_GBK" w:hAnsi="方正仿宋_GBK" w:eastAsia="方正仿宋_GBK" w:cs="方正仿宋_GBK"/>
          <w:sz w:val="32"/>
          <w:szCs w:val="32"/>
        </w:rPr>
        <w:t>发放的方式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六、</w:t>
      </w:r>
      <w:r>
        <w:rPr>
          <w:rFonts w:hint="eastAsia" w:ascii="方正楷体_GBK" w:hAnsi="方正楷体_GBK" w:eastAsia="方正楷体_GBK" w:cs="方正楷体_GBK"/>
          <w:b/>
          <w:bCs/>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群众如对</w:t>
      </w:r>
      <w:r>
        <w:rPr>
          <w:rFonts w:hint="eastAsia" w:ascii="方正仿宋_GBK" w:hAnsi="方正仿宋_GBK" w:eastAsia="方正仿宋_GBK" w:cs="方正仿宋_GBK"/>
          <w:sz w:val="32"/>
          <w:szCs w:val="32"/>
          <w:u w:val="none"/>
          <w:lang w:val="en-US" w:eastAsia="zh-CN"/>
        </w:rPr>
        <w:t>抗震防灾工程项目</w:t>
      </w:r>
      <w:r>
        <w:rPr>
          <w:rFonts w:hint="eastAsia" w:ascii="方正仿宋_GBK" w:hAnsi="方正仿宋_GBK" w:eastAsia="方正仿宋_GBK" w:cs="方正仿宋_GBK"/>
          <w:sz w:val="32"/>
          <w:szCs w:val="32"/>
          <w:u w:val="none"/>
        </w:rPr>
        <w:t>后期扶持资金发放工作有意见建议的，可拨打以下电话。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0998-6822638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经办人（科长或股长）：王</w:t>
      </w:r>
      <w:r>
        <w:rPr>
          <w:rFonts w:hint="eastAsia" w:ascii="仿宋_GB2312" w:hAnsi="仿宋_GB2312" w:eastAsia="仿宋_GB2312" w:cs="仿宋_GB2312"/>
          <w:sz w:val="32"/>
          <w:szCs w:val="32"/>
          <w:lang w:val="en-US" w:eastAsia="zh-CN"/>
        </w:rPr>
        <w:t>婕，</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0998-6826010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岳普湖县住建局</w:t>
      </w:r>
      <w:r>
        <w:rPr>
          <w:rFonts w:hint="eastAsia" w:ascii="方正仿宋_GBK" w:hAnsi="方正仿宋_GBK" w:eastAsia="方正仿宋_GBK" w:cs="方正仿宋_GBK"/>
          <w:b/>
          <w:bCs/>
          <w:sz w:val="32"/>
          <w:szCs w:val="32"/>
        </w:rPr>
        <w:t>（业务主管部门）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val="en-US" w:eastAsia="zh-CN"/>
        </w:rPr>
        <w:t>马先生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0998-6995456</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w:t>
      </w:r>
      <w:r>
        <w:rPr>
          <w:rFonts w:hint="eastAsia" w:ascii="仿宋_GB2312" w:hAnsi="仿宋_GB2312" w:eastAsia="仿宋_GB2312" w:cs="仿宋_GB2312"/>
          <w:sz w:val="32"/>
          <w:szCs w:val="32"/>
          <w:lang w:val="en-US" w:eastAsia="zh-CN"/>
        </w:rPr>
        <w:t>麦斯吐热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0998-6995456</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3.**县</w:t>
      </w:r>
      <w:r>
        <w:rPr>
          <w:rFonts w:hint="eastAsia" w:ascii="方正仿宋_GBK" w:hAnsi="方正仿宋_GBK" w:eastAsia="方正仿宋_GBK" w:cs="方正仿宋_GBK"/>
          <w:b/>
          <w:sz w:val="32"/>
          <w:szCs w:val="32"/>
        </w:rPr>
        <w:t>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主要负责人（主任）：曹先生，联系电话：0998-6825503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经办人（业务部门负责人）：阿力木江，联系电话：0998-6822029</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方正仿宋_GBK" w:hAnsi="方正仿宋_GBK" w:eastAsia="方正仿宋_GBK" w:cs="方正仿宋_GBK"/>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岳普湖县住房和城乡建设局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 月 </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日</w:t>
      </w:r>
    </w:p>
    <w:sectPr>
      <w:footerReference r:id="rId3" w:type="default"/>
      <w:pgSz w:w="11906" w:h="16838"/>
      <w:pgMar w:top="1531"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C7668E"/>
    <w:rsid w:val="099B11F0"/>
    <w:rsid w:val="0B7C64B9"/>
    <w:rsid w:val="0BB015BE"/>
    <w:rsid w:val="0BD86897"/>
    <w:rsid w:val="0C3F449D"/>
    <w:rsid w:val="0ED25B21"/>
    <w:rsid w:val="16921C37"/>
    <w:rsid w:val="1B884444"/>
    <w:rsid w:val="1CBD41B1"/>
    <w:rsid w:val="1D2E5595"/>
    <w:rsid w:val="1E897B71"/>
    <w:rsid w:val="1FF56119"/>
    <w:rsid w:val="20A930F4"/>
    <w:rsid w:val="21295421"/>
    <w:rsid w:val="21FE0EBB"/>
    <w:rsid w:val="27E45D33"/>
    <w:rsid w:val="30F81A66"/>
    <w:rsid w:val="36131A71"/>
    <w:rsid w:val="3750158F"/>
    <w:rsid w:val="39F853D9"/>
    <w:rsid w:val="3B706675"/>
    <w:rsid w:val="3C452FB9"/>
    <w:rsid w:val="415B1AB8"/>
    <w:rsid w:val="4B087E43"/>
    <w:rsid w:val="4B393DD5"/>
    <w:rsid w:val="4C165531"/>
    <w:rsid w:val="4EDD2AA4"/>
    <w:rsid w:val="51765444"/>
    <w:rsid w:val="55C03003"/>
    <w:rsid w:val="576A6203"/>
    <w:rsid w:val="5B225474"/>
    <w:rsid w:val="5D497D16"/>
    <w:rsid w:val="5E2343B1"/>
    <w:rsid w:val="65344891"/>
    <w:rsid w:val="69431B4D"/>
    <w:rsid w:val="6F57253F"/>
    <w:rsid w:val="702C7C43"/>
    <w:rsid w:val="75EF459B"/>
    <w:rsid w:val="7A8846EB"/>
    <w:rsid w:val="7C194BE5"/>
    <w:rsid w:val="7C5C6FC9"/>
    <w:rsid w:val="7D0A3014"/>
    <w:rsid w:val="7F710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19</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dcterms:modified xsi:type="dcterms:W3CDTF">2023-04-14T10:03:31Z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