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-323850</wp:posOffset>
                </wp:positionV>
                <wp:extent cx="7884160" cy="368300"/>
                <wp:effectExtent l="0" t="0" r="0" b="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4160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44"/>
                                <w:szCs w:val="4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耕地地力保护补贴申报及发放流程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49.7pt;margin-top:-25.5pt;height:29pt;width:620.8pt;z-index:251659264;mso-width-relative:page;mso-height-relative:page;" filled="f" stroked="f" coordsize="21600,21600" o:gfxdata="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YFmmx1gAAAAkBAAAPAAAAAAAAAAEA&#10;IAAAACIAAABkcnMvZG93bnJldi54bWxQSwECFAAUAAAACACHTuJAXvYsEp8BAAAPAwAADgAAAAAA&#10;AAABACAAAAAl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44"/>
                          <w:szCs w:val="4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耕地地力保护补贴申报及发放流程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6753225</wp:posOffset>
                </wp:positionH>
                <wp:positionV relativeFrom="paragraph">
                  <wp:posOffset>2031365</wp:posOffset>
                </wp:positionV>
                <wp:extent cx="1708785" cy="706755"/>
                <wp:effectExtent l="0" t="0" r="0" b="0"/>
                <wp:wrapNone/>
                <wp:docPr id="29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78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代理金融机构在打卡完毕后，及时以短信告知补贴对象，并在短信中注明“耕地地力保护补贴”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531.75pt;margin-top:159.95pt;height:55.65pt;width:134.55pt;z-index:251683840;mso-width-relative:page;mso-height-relative:page;" filled="f" stroked="f" coordsize="21600,21600" o:gfxdata="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bqeULNkAAAANAQAADwAAAAAA&#10;AAABACAAAAAiAAAAZHJzL2Rvd25yZXYueG1sUEsBAhQAFAAAAAgAh07iQMWPTf6gAQAAEQ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代理金融机构在打卡完毕后，及时以短信告知补贴对象，并在短信中注明“耕地地力保护补贴”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4704080</wp:posOffset>
                </wp:positionH>
                <wp:positionV relativeFrom="paragraph">
                  <wp:posOffset>2079625</wp:posOffset>
                </wp:positionV>
                <wp:extent cx="1477645" cy="771525"/>
                <wp:effectExtent l="0" t="0" r="0" b="0"/>
                <wp:wrapNone/>
                <wp:docPr id="27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771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代理金融机构在收到补贴资金后三个工资日内打卡发放完毕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370.4pt;margin-top:163.75pt;height:60.75pt;width:116.35pt;z-index:251681792;mso-width-relative:page;mso-height-relative:page;" filled="f" stroked="f" coordsize="21600,21600" o:gfxdata="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aeoUE2QAAAAsBAAAPAAAAAAAA&#10;AAEAIAAAACIAAABkcnMvZG93bnJldi54bWxQSwECFAAUAAAACACHTuJAOW24ep8BAAAR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代理金融机构在收到补贴资金后三个工资日内打卡发放完毕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6395085</wp:posOffset>
                </wp:positionH>
                <wp:positionV relativeFrom="paragraph">
                  <wp:posOffset>2437130</wp:posOffset>
                </wp:positionV>
                <wp:extent cx="231140" cy="8890"/>
                <wp:effectExtent l="635" t="48895" r="15875" b="56515"/>
                <wp:wrapNone/>
                <wp:docPr id="28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7" o:spid="_x0000_s1026" o:spt="32" type="#_x0000_t32" style="position:absolute;left:0pt;margin-left:503.55pt;margin-top:191.9pt;height:0.7pt;width:18.2pt;z-index:251682816;mso-width-relative:page;mso-height-relative:page;" filled="f" stroked="t" coordsize="21600,21600" o:gfxdata="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pew8PZAAAADAEAAA8AAAAAAAAAAQAgAAAAIgAAAGRycy9kb3ducmV2LnhtbFBL&#10;AQIUABQAAAAIAIdO4kD7xvZ99QEAAKcDAAAOAAAAAAAAAAEAIAAAACg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4601210</wp:posOffset>
                </wp:positionH>
                <wp:positionV relativeFrom="paragraph">
                  <wp:posOffset>1980565</wp:posOffset>
                </wp:positionV>
                <wp:extent cx="1714500" cy="970915"/>
                <wp:effectExtent l="6350" t="6350" r="12700" b="13335"/>
                <wp:wrapNone/>
                <wp:docPr id="25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709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24" o:spid="_x0000_s1026" o:spt="2" style="position:absolute;left:0pt;margin-left:362.3pt;margin-top:155.95pt;height:76.45pt;width:135pt;z-index:251679744;v-text-anchor:middle;mso-width-relative:page;mso-height-relative:page;" fillcolor="#FFFFFF [3201]" filled="t" stroked="t" coordsize="21600,21600" arcsize="0.166666666666667" o:gfxdata="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p&#10;f1062QAAAAsBAAAPAAAAAAAAAAEAIAAAACIAAABkcnMvZG93bnJldi54bWxQSwECFAAUAAAACACH&#10;TuJADNj61OoBAACuAwAADgAAAAAAAAABACAAAAAoAQAAZHJzL2Uyb0RvYy54bWxQSwUGAAAAAAYA&#10;BgBZAQAAhAUAAAAA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1979930</wp:posOffset>
                </wp:positionV>
                <wp:extent cx="1902460" cy="1095375"/>
                <wp:effectExtent l="6350" t="6350" r="15240" b="22225"/>
                <wp:wrapNone/>
                <wp:docPr id="15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2460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dark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县级财政部门根据农业农村部门提供的发放清册进行审核（审核内容：与财政供养系统进行对比，杜绝财政供养人员领取该补贴）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26" o:spt="2" style="position:absolute;left:0pt;margin-left:-2.25pt;margin-top:155.9pt;height:86.25pt;width:149.8pt;z-index:251670528;v-text-anchor:middle;mso-width-relative:page;mso-height-relative:page;" fillcolor="#FFFFFF [3201]" filled="t" stroked="t" coordsize="21600,21600" arcsize="0.166666666666667" o:gfxdata="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s7DqdYAAAAIAQAADwAAAAAAAAABACAAAAAiAAAAZHJzL2Rvd25yZXYueG1sUEsBAhQAFAAA&#10;AAgAh07iQFenROrxAQAAugMAAA4AAAAAAAAAAQAgAAAAJQEAAGRycy9lMm9Eb2MueG1sUEsFBgAA&#10;AAAGAAYAWQEAAIgF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" w:eastAsia="仿宋" w:hAnsiTheme="minorBidi"/>
                          <w:color w:val="000000" w:themeColor="dark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县级财政部门根据农业农村部门提供的发放清册进行审核（审核内容：与财政供养系统进行对比，杜绝财政供养人员领取该补贴）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7814945</wp:posOffset>
                </wp:positionH>
                <wp:positionV relativeFrom="paragraph">
                  <wp:posOffset>635635</wp:posOffset>
                </wp:positionV>
                <wp:extent cx="1600835" cy="706755"/>
                <wp:effectExtent l="0" t="0" r="0" b="0"/>
                <wp:wrapNone/>
                <wp:docPr id="2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83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再次公示无异议后，由农业农村部门向财政提供补贴面积基础数据和补贴发放清册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615.35pt;margin-top:50.05pt;height:55.65pt;width:126.05pt;z-index:251675648;mso-width-relative:page;mso-height-relative:page;" filled="f" stroked="f" coordsize="21600,21600" o:gfxdata="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pLL+n2AAAAA0BAAAPAAAAAAAA&#10;AAEAIAAAACIAAABkcnMvZG93bnJldi54bWxQSwECFAAUAAAACACHTuJAjDoWbq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再次公示无异议后，由农业农村部门向财政提供补贴面积基础数据和补贴发放清册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7743190</wp:posOffset>
                </wp:positionH>
                <wp:positionV relativeFrom="paragraph">
                  <wp:posOffset>626110</wp:posOffset>
                </wp:positionV>
                <wp:extent cx="1769110" cy="847725"/>
                <wp:effectExtent l="6350" t="6350" r="15240" b="22225"/>
                <wp:wrapNone/>
                <wp:docPr id="14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11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3" o:spid="_x0000_s1026" o:spt="2" style="position:absolute;left:0pt;margin-left:609.7pt;margin-top:49.3pt;height:66.75pt;width:139.3pt;z-index:251669504;v-text-anchor:middle;mso-width-relative:page;mso-height-relative:page;" fillcolor="#FFFFFF [3201]" filled="t" stroked="t" coordsize="21600,21600" arcsize="0.166666666666667" o:gfxdata="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ot4G9kAAAAMAQAADwAAAAAAAAABACAAAAAiAAAAZHJzL2Rvd25yZXYueG1sUEsBAhQAFAAAAAgA&#10;h07iQIETJU7rAQAArgMAAA4AAAAAAAAAAQAgAAAAKAEAAGRycy9lMm9Eb2MueG1sUEsFBgAAAAAG&#10;AAYAWQEAAIUFAAAAAA=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7471410</wp:posOffset>
                </wp:positionH>
                <wp:positionV relativeFrom="paragraph">
                  <wp:posOffset>953135</wp:posOffset>
                </wp:positionV>
                <wp:extent cx="231140" cy="8890"/>
                <wp:effectExtent l="635" t="48895" r="15875" b="56515"/>
                <wp:wrapNone/>
                <wp:docPr id="19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588.3pt;margin-top:75.05pt;height:0.7pt;width:18.2pt;z-index:251674624;mso-width-relative:page;mso-height-relative:page;" filled="f" stroked="t" coordsize="21600,21600" o:gfxdata="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WHT+2AAAAA0BAAAPAAAAAAAAAAEAIAAAACIAAABkcnMvZG93bnJldi54bWxQSwEC&#10;FAAUAAAACACHTuJAFJDwTfQBAACnAwAADgAAAAAAAAABACAAAAAn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5567045</wp:posOffset>
                </wp:positionH>
                <wp:positionV relativeFrom="paragraph">
                  <wp:posOffset>575310</wp:posOffset>
                </wp:positionV>
                <wp:extent cx="1897380" cy="854075"/>
                <wp:effectExtent l="0" t="0" r="0" b="0"/>
                <wp:wrapNone/>
                <wp:docPr id="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854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县级农业农村部门在耕地补贴面积核准后，由村委会进行公示</w:t>
                            </w: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（公示内容：申报品种、面积等，公示时间不得少于5个工作日）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438.35pt;margin-top:45.3pt;height:67.25pt;width:149.4pt;z-index:251672576;mso-width-relative:page;mso-height-relative:page;" filled="f" stroked="f" coordsize="21600,21600" o:gfxdata="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CdfeQ/YAAAACwEAAA8AAAAAAAAA&#10;AQAgAAAAIgAAAGRycy9kb3ducmV2LnhtbFBLAQIUABQAAAAIAIdO4kANgWR6nwEAABE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县级农业农村部门在耕地补贴面积核准后，由村委会进行公示</w:t>
                      </w: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（公示内容：申报品种、面积等，公示时间不得少于5个工作日）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5518150</wp:posOffset>
                </wp:positionH>
                <wp:positionV relativeFrom="paragraph">
                  <wp:posOffset>571500</wp:posOffset>
                </wp:positionV>
                <wp:extent cx="1908810" cy="847725"/>
                <wp:effectExtent l="6350" t="6350" r="8890" b="22225"/>
                <wp:wrapNone/>
                <wp:docPr id="13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810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26" o:spt="2" style="position:absolute;left:0pt;margin-left:434.5pt;margin-top:45pt;height:66.75pt;width:150.3pt;z-index:251668480;v-text-anchor:middle;mso-width-relative:page;mso-height-relative:page;" fillcolor="#FFFFFF [3201]" filled="t" stroked="t" coordsize="21600,21600" arcsize="0.166666666666667" o:gfxdata="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Gm&#10;zHLZAAAACwEAAA8AAAAAAAAAAQAgAAAAIgAAAGRycy9kb3ducmV2LnhtbFBLAQIUABQAAAAIAIdO&#10;4kDZjZ3l6QEAAK4DAAAOAAAAAAAAAAEAIAAAACg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3820160</wp:posOffset>
                </wp:positionH>
                <wp:positionV relativeFrom="paragraph">
                  <wp:posOffset>600075</wp:posOffset>
                </wp:positionV>
                <wp:extent cx="1351915" cy="847725"/>
                <wp:effectExtent l="6350" t="6350" r="13335" b="22225"/>
                <wp:wrapNone/>
                <wp:docPr id="11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o:spt="2" style="position:absolute;left:0pt;margin-left:300.8pt;margin-top:47.25pt;height:66.75pt;width:106.45pt;z-index:251666432;v-text-anchor:middle;mso-width-relative:page;mso-height-relative:page;" fillcolor="#FFFFFF [3201]" filled="t" stroked="t" coordsize="21600,21600" arcsize="0.166666666666667" o:gfxdata="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u9n&#10;d9cAAAAKAQAADwAAAAAAAAABACAAAAAiAAAAZHJzL2Rvd25yZXYueG1sUEsBAhQAFAAAAAgAh07i&#10;QPwOPHfqAQAArgMAAA4AAAAAAAAAAQAgAAAAJgEAAGRycy9lMm9Eb2MueG1sUEsFBgAAAAAGAAYA&#10;WQEAAIIFAAAAAA=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641985</wp:posOffset>
                </wp:positionV>
                <wp:extent cx="1244600" cy="762000"/>
                <wp:effectExtent l="0" t="0" r="0" b="0"/>
                <wp:wrapNone/>
                <wp:docPr id="1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762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乡镇复核，县市、地州农业农村部门核实认定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02.85pt;margin-top:50.55pt;height:60pt;width:98pt;z-index:251671552;mso-width-relative:page;mso-height-relative:page;" filled="f" stroked="f" coordsize="21600,21600" o:gfxdata="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wsWjb1gAAAAsBAAAPAAAAAAAAAAEAIAAA&#10;ACIAAABkcnMvZG93bnJldi54bWxQSwECFAAUAAAACACHTuJAr80O8pwBAAARAwAADgAAAAAAAAAB&#10;ACAAAAAl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乡镇复核，县市、地州农业农村部门核实认定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3520440</wp:posOffset>
                </wp:positionH>
                <wp:positionV relativeFrom="paragraph">
                  <wp:posOffset>952500</wp:posOffset>
                </wp:positionV>
                <wp:extent cx="231140" cy="8890"/>
                <wp:effectExtent l="635" t="48895" r="15875" b="56515"/>
                <wp:wrapNone/>
                <wp:docPr id="10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" o:spid="_x0000_s1026" o:spt="32" type="#_x0000_t32" style="position:absolute;left:0pt;margin-left:277.2pt;margin-top:75pt;height:0.7pt;width:18.2pt;z-index:251665408;mso-width-relative:page;mso-height-relative:page;" filled="f" stroked="t" coordsize="21600,21600" o:gfxdata="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mD5+dcAAAALAQAADwAAAAAAAAABACAAAAAiAAAAZHJzL2Rvd25yZXYueG1sUEsBAhQA&#10;FAAAAAgAh07iQPJrzlTzAQAApgMAAA4AAAAAAAAAAQAgAAAAJg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607060</wp:posOffset>
                </wp:positionV>
                <wp:extent cx="1577975" cy="706755"/>
                <wp:effectExtent l="0" t="0" r="0" b="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97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村级全面核实，进行实名公示（公示内容：申报品种、面积等，公示时间不得少于5个工作日）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38.7pt;margin-top:47.8pt;height:55.65pt;width:124.25pt;z-index:251664384;mso-width-relative:page;mso-height-relative:page;" filled="f" stroked="f" coordsize="21600,21600" o:gfxdata="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D+in51wAAAAoBAAAPAAAAAAAAAAEA&#10;IAAAACIAAABkcnMvZG93bnJldi54bWxQSwECFAAUAAAACACHTuJAIdDPBZ4BAAAPAwAADgAAAAAA&#10;AAABACAAAAAmAQAAZHJzL2Uyb0RvYy54bWxQSwUGAAAAAAYABgBZAQAAN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村级全面核实，进行实名公示（公示内容：申报品种、面积等，公示时间不得少于5个工作日）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589915</wp:posOffset>
                </wp:positionV>
                <wp:extent cx="1686560" cy="864870"/>
                <wp:effectExtent l="6350" t="6350" r="21590" b="24130"/>
                <wp:wrapNone/>
                <wp:docPr id="8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8648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37.05pt;margin-top:46.45pt;height:68.1pt;width:132.8pt;z-index:251663360;v-text-anchor:middle;mso-width-relative:page;mso-height-relative:page;" fillcolor="#FFFFFF [3201]" filled="t" stroked="t" coordsize="21600,21600" arcsize="0.166666666666667" o:gfxdata="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1D&#10;2PvYAAAACgEAAA8AAAAAAAAAAQAgAAAAIgAAAGRycy9kb3ducmV2LnhtbFBLAQIUABQAAAAIAIdO&#10;4kA3QMVO6gEAAKwDAAAOAAAAAAAAAAEAIAAAACc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632460</wp:posOffset>
                </wp:positionV>
                <wp:extent cx="1342390" cy="733425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2390" cy="733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由种植户据实向村委会申报符合条件的耕地补贴面积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.15pt;margin-top:49.8pt;height:57.75pt;width:105.7pt;z-index:251661312;mso-width-relative:page;mso-height-relative:page;" filled="f" stroked="f" coordsize="21600,21600" o:gfxdata="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ipTvT1wAAAAgBAAAPAAAAAAAAAAEAIAAA&#10;ACIAAABkcnMvZG93bnJldi54bWxQSwECFAAUAAAACACHTuJAtR9VCJsBAAAPAwAADgAAAAAAAAAB&#10;ACAAAAAm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由种植户据实向村委会申报符合条件的耕地补贴面积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563880</wp:posOffset>
                </wp:positionV>
                <wp:extent cx="1469390" cy="871855"/>
                <wp:effectExtent l="6350" t="6350" r="10160" b="17145"/>
                <wp:wrapNone/>
                <wp:docPr id="5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871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-4.2pt;margin-top:44.4pt;height:68.65pt;width:115.7pt;z-index:251660288;v-text-anchor:middle;mso-width-relative:page;mso-height-relative:page;" fillcolor="#FFFFFF [3201]" filled="t" stroked="t" coordsize="21600,21600" arcsize="0.166666666666667" o:gfxdata="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FwaFh&#10;1gAAAAkBAAAPAAAAAAAAAAEAIAAAACIAAABkcnMvZG93bnJldi54bWxQSwECFAAUAAAACACHTuJA&#10;sjVGQOoBAACsAwAADgAAAAAAAAABACAAAAAlAQAAZHJzL2Uyb0RvYy54bWxQSwUGAAAAAAYABgBZ&#10;AQAAgQUAAAAA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924560</wp:posOffset>
                </wp:positionV>
                <wp:extent cx="231140" cy="8890"/>
                <wp:effectExtent l="635" t="48895" r="15875" b="56515"/>
                <wp:wrapNone/>
                <wp:docPr id="7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o:spt="32" type="#_x0000_t32" style="position:absolute;left:0pt;margin-left:116.65pt;margin-top:72.8pt;height:0.7pt;width:18.2pt;z-index:251662336;mso-width-relative:page;mso-height-relative:page;" filled="f" stroked="t" coordsize="21600,21600" o:gfxdata="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pdViw2AAAAAsBAAAPAAAAAAAAAAEAIAAAACIAAABkcnMvZG93bnJldi54bWxQSwEC&#10;FAAUAAAACACHTuJA/gJf1vQBAAClAwAADgAAAAAAAAABACAAAAAn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1980565</wp:posOffset>
                </wp:positionV>
                <wp:extent cx="1788160" cy="1001395"/>
                <wp:effectExtent l="6350" t="6350" r="15240" b="20955"/>
                <wp:wrapNone/>
                <wp:docPr id="12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160" cy="10013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1" o:spid="_x0000_s1026" o:spt="2" style="position:absolute;left:0pt;margin-left:185.55pt;margin-top:155.95pt;height:78.85pt;width:140.8pt;z-index:251667456;v-text-anchor:middle;mso-width-relative:page;mso-height-relative:page;" fillcolor="#FFFFFF [3201]" filled="t" stroked="t" coordsize="21600,21600" arcsize="0.166666666666667" o:gfxdata="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uq&#10;HVbZAAAACwEAAA8AAAAAAAAAAQAgAAAAIgAAAGRycy9kb3ducmV2LnhtbFBLAQIUABQAAAAIAIdO&#10;4kCCe2Km6QEAAK4DAAAOAAAAAAAAAAEAIAAAACg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942340</wp:posOffset>
                </wp:positionV>
                <wp:extent cx="231140" cy="8890"/>
                <wp:effectExtent l="635" t="48895" r="15875" b="56515"/>
                <wp:wrapNone/>
                <wp:docPr id="18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margin-left:414.6pt;margin-top:74.2pt;height:0.7pt;width:18.2pt;z-index:251673600;mso-width-relative:page;mso-height-relative:page;" filled="f" stroked="t" coordsize="21600,21600" o:gfxdata="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T+4gNgAAAALAQAADwAAAAAAAAABACAAAAAiAAAAZHJzL2Rvd25yZXYueG1sUEsB&#10;AhQAFAAAAAgAh07iQLF+5On1AQAApwMAAA4AAAAAAAAAAQAgAAAAJw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2390775</wp:posOffset>
                </wp:positionV>
                <wp:extent cx="231140" cy="8890"/>
                <wp:effectExtent l="635" t="48895" r="15875" b="56515"/>
                <wp:wrapNone/>
                <wp:docPr id="22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o:spt="32" type="#_x0000_t32" style="position:absolute;left:0pt;margin-left:341.05pt;margin-top:188.25pt;height:0.7pt;width:18.2pt;z-index:251676672;mso-width-relative:page;mso-height-relative:page;" filled="f" stroked="t" coordsize="21600,21600" o:gfxdata="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68vCzYAAAACwEAAA8AAAAAAAAAAQAgAAAAIgAAAGRycy9kb3ducmV2LnhtbFBL&#10;AQIUABQAAAAIAIdO4kBOm9Cn9gEAAKcDAAAOAAAAAAAAAAEAIAAAACc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2399665</wp:posOffset>
                </wp:positionV>
                <wp:extent cx="231140" cy="8890"/>
                <wp:effectExtent l="635" t="48895" r="15875" b="56515"/>
                <wp:wrapNone/>
                <wp:docPr id="23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140" cy="88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o:spt="32" type="#_x0000_t32" style="position:absolute;left:0pt;margin-left:155.2pt;margin-top:188.95pt;height:0.7pt;width:18.2pt;z-index:251677696;mso-width-relative:page;mso-height-relative:page;" filled="f" stroked="t" coordsize="21600,21600" o:gfxdata="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Iqjp2QAAAAsBAAAPAAAAAAAAAAEAIAAAACIAAABkcnMvZG93bnJldi54bWxQ&#10;SwECFAAUAAAACACHTuJAKYmbNfYBAACnAwAADgAAAAAAAAABACAAAAAo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2050415</wp:posOffset>
                </wp:positionV>
                <wp:extent cx="1684655" cy="706755"/>
                <wp:effectExtent l="0" t="0" r="0" b="0"/>
                <wp:wrapNone/>
                <wp:docPr id="24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审核无误后，由农业农村部门制作资金申请表，财政部门将补贴资金拨付到代理金融机构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90.75pt;margin-top:161.45pt;height:55.65pt;width:132.65pt;z-index:251678720;mso-width-relative:page;mso-height-relative:page;" filled="f" stroked="f" coordsize="21600,21600" o:gfxdata="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1JewR2QAAAAsBAAAPAAAAAAAA&#10;AAEAIAAAACIAAABkcnMvZG93bnJldi54bWxQSwECFAAUAAAACACHTuJASedU2p8BAAAR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审核无误后，由农业农村部门制作资金申请表，财政部门将补贴资金拨付到代理金融机构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6668135</wp:posOffset>
                </wp:positionH>
                <wp:positionV relativeFrom="paragraph">
                  <wp:posOffset>1980565</wp:posOffset>
                </wp:positionV>
                <wp:extent cx="1823085" cy="952500"/>
                <wp:effectExtent l="6350" t="6350" r="18415" b="12700"/>
                <wp:wrapNone/>
                <wp:docPr id="26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3085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25" o:spid="_x0000_s1026" o:spt="2" style="position:absolute;left:0pt;margin-left:525.05pt;margin-top:155.95pt;height:75pt;width:143.55pt;z-index:251680768;v-text-anchor:middle;mso-width-relative:page;mso-height-relative:page;" fillcolor="#FFFFFF [3201]" filled="t" stroked="t" coordsize="21600,21600" arcsize="0.166666666666667" o:gfxdata="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DZ&#10;9UjZAAAADQEAAA8AAAAAAAAAAQAgAAAAIgAAAGRycy9kb3ducmV2LnhtbFBLAQIUABQAAAAIAIdO&#10;4kCwmnP86QEAAK4DAAAOAAAAAAAAAAEAIAAAACg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2F76"/>
    <w:rsid w:val="5B3D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2021-07-28T03:04:00Z</dcterms:created>
  <dc:creator>Administrator</dc:creator>
  <cp:lastModifiedBy>Administrator</cp:lastModifiedBy>
  <dcterms:modified xsi:type="dcterms:W3CDTF">2021-07-28T03:10:49Z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